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68" w:rsidRDefault="00F40968" w:rsidP="00F4096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44"/>
          <w:szCs w:val="44"/>
          <w:lang w:eastAsia="pl-PL"/>
        </w:rPr>
        <w:br/>
        <w:t>Informacja o przetwarzaniu i ochronie danych osobowych</w:t>
      </w:r>
    </w:p>
    <w:p w:rsidR="00F40968" w:rsidRDefault="00F40968" w:rsidP="00F4096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</w:p>
    <w:p w:rsidR="00F40968" w:rsidRPr="007308C2" w:rsidRDefault="00F40968" w:rsidP="00F4096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</w:pPr>
      <w:r w:rsidRPr="007308C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dla pracowników szkoły</w:t>
      </w:r>
      <w:r w:rsidRPr="007308C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br/>
      </w:r>
    </w:p>
    <w:p w:rsidR="00F40968" w:rsidRDefault="00F40968" w:rsidP="00F4096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F40968" w:rsidRDefault="00F40968" w:rsidP="00F40968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 art. 13 </w:t>
      </w:r>
      <w:r w:rsidR="0064508C">
        <w:rPr>
          <w:rFonts w:ascii="Times New Roman" w:hAnsi="Times New Roman" w:cs="Times New Roman"/>
          <w:sz w:val="24"/>
          <w:szCs w:val="24"/>
        </w:rPr>
        <w:t>ust</w:t>
      </w:r>
      <w:r w:rsidR="0058226C">
        <w:rPr>
          <w:rFonts w:ascii="Times New Roman" w:hAnsi="Times New Roman" w:cs="Times New Roman"/>
          <w:sz w:val="24"/>
          <w:szCs w:val="24"/>
        </w:rPr>
        <w:t>.</w:t>
      </w:r>
      <w:r w:rsidR="0064508C">
        <w:rPr>
          <w:rFonts w:ascii="Times New Roman" w:hAnsi="Times New Roman" w:cs="Times New Roman"/>
          <w:sz w:val="24"/>
          <w:szCs w:val="24"/>
        </w:rPr>
        <w:t xml:space="preserve"> 1 i 2 </w:t>
      </w:r>
      <w:r>
        <w:rPr>
          <w:rFonts w:ascii="Times New Roman" w:hAnsi="Times New Roman" w:cs="Times New Roman"/>
          <w:sz w:val="24"/>
          <w:szCs w:val="24"/>
        </w:rPr>
        <w:t>Rozporządzenia Parlamentu Europejskiego i Rady (UE) 2016/679 z dnia</w:t>
      </w:r>
      <w:r w:rsidR="0064508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27 kwietnia 2016 r. w sprawie ochrony osób fizycznych w związku z przetwarzaniem danych osobowych</w:t>
      </w:r>
      <w:r w:rsidR="0064508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w sprawie swobodnego przepływu takich danych oraz uchylenia dyrektywy 95/46/WE (ogólne rozporządzenie</w:t>
      </w:r>
      <w:r w:rsidR="00645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ochronie danych) tak zwane: RODO informujemy, że:</w:t>
      </w:r>
    </w:p>
    <w:p w:rsidR="00F40968" w:rsidRPr="00F40968" w:rsidRDefault="00F40968" w:rsidP="00F4096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F40968" w:rsidRDefault="00F40968" w:rsidP="00F4096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Administratorem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Pana/Pani danych osobowych jest: Zespół Szkół Weterynaryjnych i Ogólnokształcących Nr 7 w Łomży  z  siedzibą  w  Łomży  (18-400 )   przy  ul. Stacha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Konwy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11 -  reprezentowany przez Dyrektora  Bogumiłę Olbryś.  Kontaktować się z nami można telefonicznie pod numerem: 862162015, pod adresem poczty elektronicznej: </w:t>
      </w:r>
      <w:hyperlink r:id="rId4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sekwet@wp.pl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lub pisemnie przesyłając korespondencję na podany wyżej adres siedziby szkoły.</w:t>
      </w:r>
    </w:p>
    <w:p w:rsidR="00F40968" w:rsidRDefault="00F40968" w:rsidP="00F4096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409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Inspektorem ochrony danych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został wyznaczony A</w:t>
      </w:r>
      <w:r w:rsidR="00D864C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dam Korzuch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Można się z nim kontaktować pod adresem e-mail: </w:t>
      </w:r>
      <w:hyperlink r:id="rId5" w:history="1">
        <w:r w:rsidR="00460A01" w:rsidRPr="0040514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korzuch@infoic.pl</w:t>
        </w:r>
      </w:hyperlink>
      <w:r w:rsidR="00D864C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telefonicznie </w:t>
      </w:r>
      <w:r w:rsidR="00D864C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509-630-830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pisemnie, przesyłając korespondencję na podany wyżej adres siedziby szkoły z dopiskiem „Inspektor ochrony danych osobowych”.</w:t>
      </w:r>
    </w:p>
    <w:p w:rsidR="00BB3C07" w:rsidRPr="00A111EF" w:rsidRDefault="00BB3C07" w:rsidP="00F4096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2B532E" w:rsidRPr="00A111EF" w:rsidRDefault="002B532E" w:rsidP="00F4096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1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Przetwarzanie</w:t>
      </w:r>
      <w:r w:rsidR="00F409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11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Pana/Pani danych osobowych odbywa się zgodnie z obowiązującymi przepisami prawa</w:t>
      </w:r>
      <w:r w:rsidR="00F4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1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zatrudnienia i wypełniania obowiązków wynikających z </w:t>
      </w:r>
      <w:r w:rsidR="005C1C0B" w:rsidRPr="00A111E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Kodeks</w:t>
      </w:r>
      <w:r w:rsidRPr="00A11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</w:t>
      </w:r>
      <w:r w:rsidR="005C1C0B" w:rsidRPr="00A11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26 czerwca 1974 (ze zmianami), ustawy </w:t>
      </w:r>
      <w:r w:rsidR="005C1C0B" w:rsidRPr="00A111EF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Karta Nauczyciela</w:t>
      </w:r>
      <w:r w:rsidR="005C1C0B" w:rsidRPr="00A111EF">
        <w:rPr>
          <w:rFonts w:ascii="Times New Roman" w:hAnsi="Times New Roman" w:cs="Times New Roman"/>
          <w:sz w:val="24"/>
          <w:szCs w:val="24"/>
          <w:shd w:val="clear" w:color="auto" w:fill="FFFFFF"/>
        </w:rPr>
        <w:t>. (Dz. U. z </w:t>
      </w:r>
      <w:r w:rsidR="005C1C0B" w:rsidRPr="00A111EF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2017</w:t>
      </w:r>
      <w:r w:rsidR="00F40968">
        <w:rPr>
          <w:rFonts w:ascii="Times New Roman" w:hAnsi="Times New Roman" w:cs="Times New Roman"/>
          <w:sz w:val="24"/>
          <w:szCs w:val="24"/>
          <w:shd w:val="clear" w:color="auto" w:fill="FFFFFF"/>
        </w:rPr>
        <w:t> r. poz. 1189 i 2203), Ustawy</w:t>
      </w:r>
      <w:r w:rsidR="00F4096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5C1C0B" w:rsidRPr="00A111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pracownikach samorządowych </w:t>
      </w:r>
      <w:r w:rsidR="00A111EF" w:rsidRPr="00A111EF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5C1C0B" w:rsidRPr="00A111EF">
        <w:rPr>
          <w:rFonts w:ascii="Times New Roman" w:hAnsi="Times New Roman" w:cs="Times New Roman"/>
          <w:sz w:val="24"/>
          <w:szCs w:val="24"/>
          <w:shd w:val="clear" w:color="auto" w:fill="FFFFFF"/>
        </w:rPr>
        <w:t>Dz.</w:t>
      </w:r>
      <w:r w:rsidR="00005455" w:rsidRPr="00A111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1C0B" w:rsidRPr="00A111EF">
        <w:rPr>
          <w:rFonts w:ascii="Times New Roman" w:hAnsi="Times New Roman" w:cs="Times New Roman"/>
          <w:sz w:val="24"/>
          <w:szCs w:val="24"/>
          <w:shd w:val="clear" w:color="auto" w:fill="FFFFFF"/>
        </w:rPr>
        <w:t>U. z 2008 r. poz</w:t>
      </w:r>
      <w:r w:rsidR="00005455" w:rsidRPr="00A111E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111EF" w:rsidRPr="00A111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1458 </w:t>
      </w:r>
      <w:r w:rsidR="005C1C0B" w:rsidRPr="00A111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ze zmianami) </w:t>
      </w:r>
      <w:r w:rsidRPr="00A11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  </w:t>
      </w:r>
      <w:r w:rsidR="00A111EF" w:rsidRPr="00A111E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5C1C0B" w:rsidRPr="00A11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 </w:t>
      </w:r>
      <w:r w:rsidR="00005455" w:rsidRPr="00A111EF">
        <w:rPr>
          <w:rFonts w:ascii="Times New Roman" w:hAnsi="Times New Roman" w:cs="Times New Roman"/>
          <w:sz w:val="24"/>
          <w:szCs w:val="24"/>
        </w:rPr>
        <w:t xml:space="preserve">z dnia 14 grudnia 2016 r. Prawo </w:t>
      </w:r>
      <w:r w:rsidR="00A111EF" w:rsidRPr="00A111EF">
        <w:rPr>
          <w:rFonts w:ascii="Times New Roman" w:hAnsi="Times New Roman" w:cs="Times New Roman"/>
          <w:sz w:val="24"/>
          <w:szCs w:val="24"/>
        </w:rPr>
        <w:t>oświatowe (Dz. U. z 2017 r. poz. 59)</w:t>
      </w:r>
    </w:p>
    <w:p w:rsidR="002B532E" w:rsidRPr="00A111EF" w:rsidRDefault="002B532E" w:rsidP="00F4096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111E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Podanie danych osobowych w zakresie wymaganym przez </w:t>
      </w:r>
      <w:r w:rsidR="00A111EF" w:rsidRPr="00A111E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wymienione ustawy </w:t>
      </w:r>
      <w:r w:rsidRPr="00A111E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jest obowiązkowe,</w:t>
      </w:r>
      <w:r w:rsidR="00F409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A111E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 w pozostałym zakresie dobrowolne.</w:t>
      </w:r>
    </w:p>
    <w:p w:rsidR="00A472D0" w:rsidRDefault="002B532E" w:rsidP="00F4096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111E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Okresy przechowywania danych w zależności od kategorii określone są w </w:t>
      </w:r>
      <w:r w:rsidR="00A472D0" w:rsidRPr="00A111E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Jednolitym rzeczowym wykazie akt. wprowadzonym Zarządzeniem Nr 1/2013 Dyrektora Zespołu Szkół Weterynaryjnych</w:t>
      </w:r>
      <w:r w:rsidR="00F409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A472D0" w:rsidRPr="00A111E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 Ogólnokształcących Nr 7 w Ł</w:t>
      </w:r>
      <w:r w:rsidR="00F409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omży z dnia 04 kwietnia 2013 r.</w:t>
      </w:r>
    </w:p>
    <w:p w:rsidR="00BB3C07" w:rsidRDefault="00BB3C07" w:rsidP="00F4096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BB3C07" w:rsidRDefault="00BB3C07" w:rsidP="00F4096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B3C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Dane osobowe w postaci wizerunku</w:t>
      </w:r>
      <w:r w:rsidRPr="00BB3C0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przetwarzane są w systemie lokalnego monitoringu wizyjnego funkcjonującego na posesji szkoły oraz w holu głównym, korytarzach i szatni uczniów wewnątrz budynku szkoły. Celem monitoringu wizyjnego jest zwiększenie bezpieczeństwa społeczności szkolnej oraz osób przebywających na terenie szkoły i placówki. Zasady postępowania z zapisami monitoringu określone są w dokumencie „Procedury wykorzystania zapisów monitoringu wizyjnego w Zespole Szkół Weterynaryjnych</w:t>
      </w:r>
      <w:r w:rsidR="000A1A6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BB3C0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 Ogólnokształcących Nr 7 w Łomży” wprowadzonym zarządzeniem Nr 9/2014 Dyrektora Zespołu Szkół Weterynaryjnych i Ogólnokształcących Nr 7 w Łomży z dnia 05 grudnia 2014r. Okres przechowywania danych jest krótszy niż 3 miesiące.</w:t>
      </w:r>
    </w:p>
    <w:p w:rsidR="00207E37" w:rsidRPr="00207E37" w:rsidRDefault="00207E37" w:rsidP="00207E3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207E37" w:rsidRDefault="00207E37" w:rsidP="00207E3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dbiorcami danych</w:t>
      </w:r>
      <w:r>
        <w:rPr>
          <w:rFonts w:ascii="Times New Roman" w:hAnsi="Times New Roman" w:cs="Times New Roman"/>
          <w:sz w:val="24"/>
          <w:szCs w:val="24"/>
        </w:rPr>
        <w:t xml:space="preserve"> mogą być podmioty przetwarzające dane na zlecenie administratora (m.in. firmy IT, kancelarie prawne, itp.).</w:t>
      </w:r>
    </w:p>
    <w:p w:rsidR="00207E37" w:rsidRPr="00207E37" w:rsidRDefault="00207E37" w:rsidP="00207E3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207E37" w:rsidRDefault="00207E37" w:rsidP="00207E37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Posiada Pan/Pani prawo do żądania od administratora</w:t>
      </w:r>
      <w:r>
        <w:rPr>
          <w:rFonts w:ascii="Times New Roman" w:hAnsi="Times New Roman" w:cs="Times New Roman"/>
          <w:sz w:val="24"/>
          <w:szCs w:val="24"/>
        </w:rPr>
        <w:t>:  dostępu do danych osobowych dotyczących osoby, której dane dotyczą, ich sprostowania, usunięcia lub ograniczenia przetwarzania, prawo wniesienia sprzeciwu wobec przetwarzania, prawo do wniesienia skargi do organu nadzorczego.</w:t>
      </w:r>
    </w:p>
    <w:p w:rsidR="00207E37" w:rsidRPr="00A111EF" w:rsidRDefault="00207E37" w:rsidP="00F4096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sectPr w:rsidR="00207E37" w:rsidRPr="00A111EF" w:rsidSect="00F4096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532E"/>
    <w:rsid w:val="00005455"/>
    <w:rsid w:val="00023974"/>
    <w:rsid w:val="000A1A66"/>
    <w:rsid w:val="00207E37"/>
    <w:rsid w:val="0026442A"/>
    <w:rsid w:val="002A3730"/>
    <w:rsid w:val="002B532E"/>
    <w:rsid w:val="002F5C3D"/>
    <w:rsid w:val="003A6528"/>
    <w:rsid w:val="00460A01"/>
    <w:rsid w:val="0058226C"/>
    <w:rsid w:val="005A5E90"/>
    <w:rsid w:val="005A6096"/>
    <w:rsid w:val="005C1C0B"/>
    <w:rsid w:val="005D09DC"/>
    <w:rsid w:val="0064508C"/>
    <w:rsid w:val="006E32FE"/>
    <w:rsid w:val="007308C2"/>
    <w:rsid w:val="00856CF1"/>
    <w:rsid w:val="00893DA2"/>
    <w:rsid w:val="009707D4"/>
    <w:rsid w:val="00A01D99"/>
    <w:rsid w:val="00A111EF"/>
    <w:rsid w:val="00A472D0"/>
    <w:rsid w:val="00BB3C07"/>
    <w:rsid w:val="00C24F25"/>
    <w:rsid w:val="00D731E6"/>
    <w:rsid w:val="00D864CD"/>
    <w:rsid w:val="00DE616D"/>
    <w:rsid w:val="00E437DD"/>
    <w:rsid w:val="00EC594C"/>
    <w:rsid w:val="00F341D5"/>
    <w:rsid w:val="00F4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3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532E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5C1C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7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rzuch@infoic.pl" TargetMode="External"/><Relationship Id="rId4" Type="http://schemas.openxmlformats.org/officeDocument/2006/relationships/hyperlink" Target="mailto:sekwet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3</cp:revision>
  <dcterms:created xsi:type="dcterms:W3CDTF">2019-11-13T08:53:00Z</dcterms:created>
  <dcterms:modified xsi:type="dcterms:W3CDTF">2019-11-19T10:11:00Z</dcterms:modified>
</cp:coreProperties>
</file>